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6" w:rsidRPr="00692BAC" w:rsidRDefault="00FB2AA5" w:rsidP="00F14E4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692B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2BAC">
        <w:rPr>
          <w:rFonts w:ascii="Times New Roman" w:hAnsi="Times New Roman" w:cs="Times New Roman"/>
          <w:b/>
          <w:sz w:val="24"/>
          <w:szCs w:val="24"/>
        </w:rPr>
        <w:t xml:space="preserve">E N E R G I E    D U R C H    </w:t>
      </w:r>
      <w:r w:rsidR="007717DE" w:rsidRPr="00692BAC">
        <w:rPr>
          <w:rFonts w:ascii="Times New Roman" w:hAnsi="Times New Roman" w:cs="Times New Roman"/>
          <w:b/>
          <w:sz w:val="24"/>
          <w:szCs w:val="24"/>
        </w:rPr>
        <w:t>K</w:t>
      </w:r>
      <w:r w:rsidRPr="00692BAC">
        <w:rPr>
          <w:rFonts w:ascii="Times New Roman" w:hAnsi="Times New Roman" w:cs="Times New Roman"/>
          <w:b/>
          <w:sz w:val="24"/>
          <w:szCs w:val="24"/>
        </w:rPr>
        <w:t> E R N S P A L T U N G</w:t>
      </w:r>
    </w:p>
    <w:p w:rsidR="00FB2AA5" w:rsidRPr="00692BAC" w:rsidRDefault="00FB2AA5" w:rsidP="00FB2AA5">
      <w:pPr>
        <w:rPr>
          <w:rFonts w:ascii="Times New Roman" w:hAnsi="Times New Roman" w:cs="Times New Roman"/>
          <w:sz w:val="24"/>
          <w:szCs w:val="24"/>
        </w:rPr>
      </w:pPr>
    </w:p>
    <w:p w:rsidR="00FB2AA5" w:rsidRPr="00692BAC" w:rsidRDefault="00FB2AA5" w:rsidP="00FB2AA5">
      <w:pPr>
        <w:rPr>
          <w:rFonts w:ascii="Times New Roman" w:hAnsi="Times New Roman" w:cs="Times New Roman"/>
          <w:sz w:val="24"/>
          <w:szCs w:val="24"/>
        </w:rPr>
      </w:pPr>
      <w:r w:rsidRPr="00692BAC"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Dezember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1938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machte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Chemiker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Otto Hahn in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folgendes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Experiment: 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bestrahlte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Uran (U)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Neutronen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Hahn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hatte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gestellt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ob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Atomkerne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Urans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Lage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Neutronen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absorbieren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Ergebnis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große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Überraschung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Statt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Neutronen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absorbieren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verwandelte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Uran in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leichtere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r w:rsidR="00793B30" w:rsidRPr="00692BAC">
        <w:rPr>
          <w:rFonts w:ascii="Times New Roman" w:hAnsi="Times New Roman" w:cs="Times New Roman"/>
          <w:sz w:val="24"/>
          <w:szCs w:val="24"/>
        </w:rPr>
        <w:t>E</w:t>
      </w:r>
      <w:r w:rsidRPr="00692BAC">
        <w:rPr>
          <w:rFonts w:ascii="Times New Roman" w:hAnsi="Times New Roman" w:cs="Times New Roman"/>
          <w:sz w:val="24"/>
          <w:szCs w:val="24"/>
        </w:rPr>
        <w:t xml:space="preserve">lemente. Die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Kerne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Uranatome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hatten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gespalten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>.</w:t>
      </w:r>
    </w:p>
    <w:p w:rsidR="00FB2AA5" w:rsidRPr="00692BAC" w:rsidRDefault="00FB2AA5" w:rsidP="00FB2A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Atomkerne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teilen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fliegen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Bruchstücke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großer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Geschwindigkeit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auseinander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stoßen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Atome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setzen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Bewegung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Atombewegung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bedeutet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Wärmeenergie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Kernspaltung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entsteht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Wärme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oder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drei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weitere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Neutronen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genügend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Uran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vorhanden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Urankerne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Wiederum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</w:t>
      </w:r>
      <w:r w:rsidR="00A37C85" w:rsidRPr="00692BAC">
        <w:rPr>
          <w:rFonts w:ascii="Times New Roman" w:hAnsi="Times New Roman" w:cs="Times New Roman"/>
          <w:sz w:val="24"/>
          <w:szCs w:val="24"/>
        </w:rPr>
        <w:t>erden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Energi</w:t>
      </w:r>
      <w:r w:rsidR="00793B30" w:rsidRPr="00692BAC">
        <w:rPr>
          <w:rFonts w:ascii="Times New Roman" w:hAnsi="Times New Roman" w:cs="Times New Roman"/>
          <w:sz w:val="24"/>
          <w:szCs w:val="24"/>
        </w:rPr>
        <w:t>e</w:t>
      </w:r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Neutronen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frei</w:t>
      </w:r>
      <w:r w:rsidRPr="00692BAC">
        <w:rPr>
          <w:rFonts w:ascii="Times New Roman" w:hAnsi="Times New Roman" w:cs="Times New Roman"/>
          <w:sz w:val="24"/>
          <w:szCs w:val="24"/>
        </w:rPr>
        <w:t>ges</w:t>
      </w:r>
      <w:r w:rsidR="00A37C85" w:rsidRPr="00692BAC">
        <w:rPr>
          <w:rFonts w:ascii="Times New Roman" w:hAnsi="Times New Roman" w:cs="Times New Roman"/>
          <w:sz w:val="24"/>
          <w:szCs w:val="24"/>
        </w:rPr>
        <w:t>etzt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fort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30" w:rsidRPr="00692BAC">
        <w:rPr>
          <w:rFonts w:ascii="Times New Roman" w:hAnsi="Times New Roman" w:cs="Times New Roman"/>
          <w:sz w:val="24"/>
          <w:szCs w:val="24"/>
        </w:rPr>
        <w:t>K</w:t>
      </w:r>
      <w:r w:rsidR="00A37C85" w:rsidRPr="00692BAC">
        <w:rPr>
          <w:rFonts w:ascii="Times New Roman" w:hAnsi="Times New Roman" w:cs="Times New Roman"/>
          <w:sz w:val="24"/>
          <w:szCs w:val="24"/>
        </w:rPr>
        <w:t>ettenreaktion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läuft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ab.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Grundlage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Freisetzung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von Energie in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Atombomben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Gewinnung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Atomkraft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Kernreaktoren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Erzeugung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A37C85" w:rsidRPr="00692BAC">
        <w:rPr>
          <w:rFonts w:ascii="Times New Roman" w:hAnsi="Times New Roman" w:cs="Times New Roman"/>
          <w:sz w:val="24"/>
          <w:szCs w:val="24"/>
        </w:rPr>
        <w:t>Elektrizität</w:t>
      </w:r>
      <w:proofErr w:type="spellEnd"/>
      <w:r w:rsidR="00A37C85" w:rsidRPr="00692BAC">
        <w:rPr>
          <w:rFonts w:ascii="Times New Roman" w:hAnsi="Times New Roman" w:cs="Times New Roman"/>
          <w:sz w:val="24"/>
          <w:szCs w:val="24"/>
        </w:rPr>
        <w:t>.</w:t>
      </w:r>
    </w:p>
    <w:p w:rsidR="00A37C85" w:rsidRPr="00692BAC" w:rsidRDefault="00A37C85" w:rsidP="00FB2A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solcher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Reaktor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besteht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Druckbehälter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), der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(W)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gefüllt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diesen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Behälter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Brennstäbe</w:t>
      </w:r>
      <w:proofErr w:type="spellEnd"/>
      <w:r w:rsidR="00793B30" w:rsidRPr="00692BAC">
        <w:rPr>
          <w:rFonts w:ascii="Times New Roman" w:hAnsi="Times New Roman" w:cs="Times New Roman"/>
          <w:sz w:val="24"/>
          <w:szCs w:val="24"/>
        </w:rPr>
        <w:t xml:space="preserve"> (B)</w:t>
      </w:r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eingeführt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Mischung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</w:t>
      </w:r>
      <w:r w:rsidR="00CC5F4A" w:rsidRPr="00692BAC">
        <w:rPr>
          <w:rFonts w:ascii="Times New Roman" w:hAnsi="Times New Roman" w:cs="Times New Roman"/>
          <w:sz w:val="24"/>
          <w:szCs w:val="24"/>
        </w:rPr>
        <w:t>i</w:t>
      </w:r>
      <w:r w:rsidRPr="00692BAC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Prozent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spaltbares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Uran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enthalten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Da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einige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freie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Neutronen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vorhanden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Regel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Kettenreaktion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selbst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Stäbe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erhitzen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mehrere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hundert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Grad,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>.</w:t>
      </w:r>
    </w:p>
    <w:p w:rsidR="00A37C85" w:rsidRPr="00692BAC" w:rsidRDefault="00A37C85" w:rsidP="00FB2A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kann man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Leistung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Reakt</w:t>
      </w:r>
      <w:r w:rsidR="007717DE" w:rsidRPr="00692BAC">
        <w:rPr>
          <w:rFonts w:ascii="Times New Roman" w:hAnsi="Times New Roman" w:cs="Times New Roman"/>
          <w:sz w:val="24"/>
          <w:szCs w:val="24"/>
        </w:rPr>
        <w:t>o</w:t>
      </w:r>
      <w:r w:rsidRPr="00692BAC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erhöhen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oder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vermindern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lässt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abschalten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? Die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Kernspaltung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entstehenden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Stoffe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radioaktiv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daher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gefährlich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verhindert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Kettenreaktion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abläuft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der Reaktor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stark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erhitzt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beschädigt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radioaktive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Stoffe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austreten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befinden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Reaktor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Brennstäbe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Steuerstäbe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(S).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bestehen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Kadmium (Cd),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Metall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Neutronen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leicht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absorbiert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>.</w:t>
      </w:r>
    </w:p>
    <w:p w:rsidR="00793B30" w:rsidRPr="00692BAC" w:rsidRDefault="00793B30" w:rsidP="00FB2A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Angenommen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man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Leistung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verringern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oder den Reaktor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abschalten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Steuerelemente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tiefer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in den Reaktor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hineingeschoben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dadurch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überschüssigen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Neutronen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abgefangen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Läuft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dagegen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ab,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zieht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Stäbe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Stück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weiter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heraus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Neutronen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erhalten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freie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Bahn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>.</w:t>
      </w:r>
    </w:p>
    <w:p w:rsidR="00793B30" w:rsidRPr="00692BAC" w:rsidRDefault="00793B30" w:rsidP="00FB2AA5">
      <w:pPr>
        <w:rPr>
          <w:rFonts w:ascii="Times New Roman" w:hAnsi="Times New Roman" w:cs="Times New Roman"/>
          <w:sz w:val="24"/>
          <w:szCs w:val="24"/>
        </w:rPr>
      </w:pPr>
      <w:r w:rsidRPr="00692BAC">
        <w:rPr>
          <w:rFonts w:ascii="Times New Roman" w:hAnsi="Times New Roman" w:cs="Times New Roman"/>
          <w:sz w:val="24"/>
          <w:szCs w:val="24"/>
        </w:rPr>
        <w:t xml:space="preserve">Durch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Pumpe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(P)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erhitzte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Rohren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durch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</w:t>
      </w:r>
      <w:r w:rsidR="00CC5F4A" w:rsidRPr="00692BAC">
        <w:rPr>
          <w:rFonts w:ascii="Times New Roman" w:hAnsi="Times New Roman" w:cs="Times New Roman"/>
          <w:sz w:val="24"/>
          <w:szCs w:val="24"/>
        </w:rPr>
        <w:t>a</w:t>
      </w:r>
      <w:r w:rsidRPr="00692BAC">
        <w:rPr>
          <w:rFonts w:ascii="Times New Roman" w:hAnsi="Times New Roman" w:cs="Times New Roman"/>
          <w:sz w:val="24"/>
          <w:szCs w:val="24"/>
        </w:rPr>
        <w:t>mpferzeuger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(De) 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geleitet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Um </w:t>
      </w:r>
      <w:proofErr w:type="spellStart"/>
      <w:r w:rsidR="00CC5F4A" w:rsidRPr="00692BAC">
        <w:rPr>
          <w:rFonts w:ascii="Times New Roman" w:hAnsi="Times New Roman" w:cs="Times New Roman"/>
          <w:sz w:val="24"/>
          <w:szCs w:val="24"/>
        </w:rPr>
        <w:t>d</w:t>
      </w:r>
      <w:r w:rsidRPr="00692BA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Rohre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strömt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kühleres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nimmt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Wärme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verdampft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verwendet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um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Turbinen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Generatoren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anzutreiben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Elektrizität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erzeugen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>.</w:t>
      </w:r>
    </w:p>
    <w:p w:rsidR="0039796D" w:rsidRPr="00692BAC" w:rsidRDefault="00793B30" w:rsidP="00FB2A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2BAC">
        <w:rPr>
          <w:rFonts w:ascii="Times New Roman" w:hAnsi="Times New Roman" w:cs="Times New Roman"/>
          <w:sz w:val="24"/>
          <w:szCs w:val="24"/>
        </w:rPr>
        <w:t>Kernkraftwerke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erfordern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teure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Sicherheitsmaßnahmen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Dennoch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Unfälle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geschehen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gefährliche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strahlende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Stoffe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austreten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Lagerung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radioaktiven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Abfällen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bis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ungelöstes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="00CC5F4A" w:rsidRPr="00692BAC">
        <w:rPr>
          <w:rFonts w:ascii="Times New Roman" w:hAnsi="Times New Roman" w:cs="Times New Roman"/>
          <w:sz w:val="24"/>
          <w:szCs w:val="24"/>
        </w:rPr>
        <w:t>.</w:t>
      </w:r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Staaten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Atomkraftwerke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leicht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Lage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Atombomben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bauen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Energieart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leistungsfähig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bringt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zugleich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AC">
        <w:rPr>
          <w:rFonts w:ascii="Times New Roman" w:hAnsi="Times New Roman" w:cs="Times New Roman"/>
          <w:sz w:val="24"/>
          <w:szCs w:val="24"/>
        </w:rPr>
        <w:t>Kernenergie</w:t>
      </w:r>
      <w:proofErr w:type="spellEnd"/>
      <w:r w:rsidRPr="00692BAC">
        <w:rPr>
          <w:rFonts w:ascii="Times New Roman" w:hAnsi="Times New Roman" w:cs="Times New Roman"/>
          <w:sz w:val="24"/>
          <w:szCs w:val="24"/>
        </w:rPr>
        <w:t>.</w:t>
      </w:r>
    </w:p>
    <w:p w:rsidR="00F14E43" w:rsidRPr="00692BAC" w:rsidRDefault="00F14E43" w:rsidP="00FB2AA5">
      <w:pPr>
        <w:rPr>
          <w:rFonts w:ascii="Times New Roman" w:hAnsi="Times New Roman" w:cs="Times New Roman"/>
          <w:sz w:val="24"/>
          <w:szCs w:val="24"/>
        </w:rPr>
      </w:pPr>
    </w:p>
    <w:p w:rsidR="0039796D" w:rsidRPr="00692BAC" w:rsidRDefault="0039796D" w:rsidP="00FB2AA5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14E43" w:rsidRPr="00692BAC" w:rsidRDefault="00F14E43" w:rsidP="00FB2AA5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14E43" w:rsidRPr="00692BAC" w:rsidRDefault="00F14E43" w:rsidP="00FB2AA5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14E43" w:rsidRPr="00692BAC" w:rsidRDefault="00F14E43" w:rsidP="00FB2AA5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14E43" w:rsidRPr="00692BAC" w:rsidRDefault="00F14E43" w:rsidP="00FB2AA5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14E43" w:rsidRPr="00692BAC" w:rsidRDefault="00F14E43" w:rsidP="00FB2AA5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14E43" w:rsidRPr="00692BAC" w:rsidRDefault="00F14E43" w:rsidP="00FB2AA5">
      <w:pPr>
        <w:rPr>
          <w:rFonts w:ascii="Times New Roman" w:hAnsi="Times New Roman" w:cs="Times New Roman"/>
          <w:sz w:val="24"/>
          <w:szCs w:val="24"/>
        </w:rPr>
      </w:pPr>
    </w:p>
    <w:p w:rsidR="0039796D" w:rsidRPr="00692BAC" w:rsidRDefault="00726376" w:rsidP="00FB2AA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ÜBUNGEN</w:t>
      </w:r>
    </w:p>
    <w:p w:rsidR="00726376" w:rsidRPr="00692BAC" w:rsidRDefault="00726376" w:rsidP="00FB2AA5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726376" w:rsidRPr="006213AE" w:rsidRDefault="00726376" w:rsidP="0072637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Wichtige Verben aus der Sprach</w:t>
      </w:r>
      <w:bookmarkStart w:id="0" w:name="_GoBack"/>
      <w:bookmarkEnd w:id="0"/>
      <w:r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 der Technik. Ergänzen Sie sie.</w:t>
      </w:r>
    </w:p>
    <w:p w:rsidR="00726376" w:rsidRPr="00692BAC" w:rsidRDefault="00726376" w:rsidP="007263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lastRenderedPageBreak/>
        <w:t>ablaufen     abschalten     absorbieren     antreiben    aufnehmen   austreten  bestehen   erhöhen        erzeugen      setzen       stoßen     strömen      treffen      verdampfen    verhindern   vermindern</w:t>
      </w:r>
    </w:p>
    <w:p w:rsidR="00726376" w:rsidRPr="00692BAC" w:rsidRDefault="00726376" w:rsidP="0072637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26376" w:rsidRPr="00692BAC" w:rsidRDefault="00726376" w:rsidP="007263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Die Bruchstücke  .......................... auf andere Atome und ……………. diese in Bewegung.</w:t>
      </w:r>
    </w:p>
    <w:p w:rsidR="00726376" w:rsidRPr="00692BAC" w:rsidRDefault="00726376" w:rsidP="007263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 xml:space="preserve">Die freigesetzten Neutronen ………… auf andere Atomkerne, so dass eine Kettenreaktion </w:t>
      </w:r>
      <w:r w:rsidR="00C10F79" w:rsidRPr="00692BAC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C10F79" w:rsidRPr="00692BAC" w:rsidRDefault="00C10F79" w:rsidP="007263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Die Steuerelemente ……………… aus Kadmium, einem Metall, das Neutronen leicht ………</w:t>
      </w:r>
    </w:p>
    <w:p w:rsidR="00C10F79" w:rsidRPr="00692BAC" w:rsidRDefault="00C10F79" w:rsidP="007263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 xml:space="preserve">Durch Auf- und </w:t>
      </w:r>
      <w:proofErr w:type="spellStart"/>
      <w:r w:rsidRPr="00692BAC">
        <w:rPr>
          <w:rFonts w:ascii="Times New Roman" w:hAnsi="Times New Roman" w:cs="Times New Roman"/>
          <w:sz w:val="24"/>
          <w:szCs w:val="24"/>
          <w:lang w:val="de-DE"/>
        </w:rPr>
        <w:t>Abbewegen</w:t>
      </w:r>
      <w:proofErr w:type="spellEnd"/>
      <w:r w:rsidRPr="00692BAC">
        <w:rPr>
          <w:rFonts w:ascii="Times New Roman" w:hAnsi="Times New Roman" w:cs="Times New Roman"/>
          <w:sz w:val="24"/>
          <w:szCs w:val="24"/>
          <w:lang w:val="de-DE"/>
        </w:rPr>
        <w:t xml:space="preserve"> der Steuerstäbe lässt sich die Leistung …………… oder  ………</w:t>
      </w:r>
    </w:p>
    <w:p w:rsidR="00C10F79" w:rsidRPr="00692BAC" w:rsidRDefault="00C10F79" w:rsidP="007263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Man muss ……………, dass der Reaktor beschädigt wird, damit keine radioaktiven Stoffe ….</w:t>
      </w:r>
    </w:p>
    <w:p w:rsidR="00C10F79" w:rsidRPr="00692BAC" w:rsidRDefault="00C10F79" w:rsidP="007263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 xml:space="preserve">Bei einem Wechsel der Brennelemente …………… man den Reaktor  </w:t>
      </w:r>
      <w:r w:rsidR="005F2110" w:rsidRPr="00692BAC">
        <w:rPr>
          <w:rFonts w:ascii="Times New Roman" w:hAnsi="Times New Roman" w:cs="Times New Roman"/>
          <w:sz w:val="24"/>
          <w:szCs w:val="24"/>
          <w:lang w:val="de-DE"/>
        </w:rPr>
        <w:t>...</w:t>
      </w:r>
    </w:p>
    <w:p w:rsidR="005F2110" w:rsidRPr="00692BAC" w:rsidRDefault="005F2110" w:rsidP="007263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die Rohre im Dampferzeuger ……….. kühleres Wasser, welches Wärme ……….. und …</w:t>
      </w:r>
    </w:p>
    <w:p w:rsidR="005F2110" w:rsidRPr="00692BAC" w:rsidRDefault="005F2110" w:rsidP="007263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Der Dampf …………  Turbinen und Generatoren ……, die Elektrizität ………….</w:t>
      </w:r>
    </w:p>
    <w:p w:rsidR="007717DE" w:rsidRPr="00692BAC" w:rsidRDefault="007717DE" w:rsidP="0072637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717DE" w:rsidRPr="00692BAC" w:rsidRDefault="007717DE" w:rsidP="007717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Alle unsere technischen Anlagen wurden geschaffen, um Ziele zu erreichen</w:t>
      </w:r>
      <w:r w:rsidR="00BF1981"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</w:t>
      </w:r>
    </w:p>
    <w:p w:rsidR="007717DE" w:rsidRPr="00692BAC" w:rsidRDefault="007717DE" w:rsidP="007717DE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7717DE" w:rsidRPr="00692BAC" w:rsidRDefault="007717DE" w:rsidP="007717DE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lang w:val="de-DE"/>
        </w:rPr>
        <w:t xml:space="preserve">Beispiel:   </w:t>
      </w:r>
      <w:r w:rsidRPr="00692BAC">
        <w:rPr>
          <w:rFonts w:ascii="Times New Roman" w:hAnsi="Times New Roman" w:cs="Times New Roman"/>
          <w:i/>
          <w:sz w:val="24"/>
          <w:szCs w:val="24"/>
          <w:lang w:val="de-DE"/>
        </w:rPr>
        <w:t>Um die Energieversorgung zu sichern</w:t>
      </w:r>
      <w:r w:rsidR="003D74A5" w:rsidRPr="00692BAC">
        <w:rPr>
          <w:rFonts w:ascii="Times New Roman" w:hAnsi="Times New Roman" w:cs="Times New Roman"/>
          <w:i/>
          <w:sz w:val="24"/>
          <w:szCs w:val="24"/>
          <w:lang w:val="de-DE"/>
        </w:rPr>
        <w:t>, …</w:t>
      </w:r>
    </w:p>
    <w:p w:rsidR="003D74A5" w:rsidRPr="00692BAC" w:rsidRDefault="003D74A5" w:rsidP="007717DE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 Damit die Energieversorgung gesichert wird, …</w:t>
      </w:r>
    </w:p>
    <w:p w:rsidR="003D74A5" w:rsidRPr="00692BAC" w:rsidRDefault="003D74A5" w:rsidP="007717DE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Zur Sicherung der Energieversorgung …</w:t>
      </w:r>
    </w:p>
    <w:p w:rsidR="003D74A5" w:rsidRPr="00692BAC" w:rsidRDefault="003D74A5" w:rsidP="007717DE">
      <w:pPr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die Leistung zu steigern,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die Verluste zu verringern,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das Wasser zu erhitzen,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die Flüssigkeit zu verdampfen,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den Dampf zu kondensieren,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die Reaktion zu beschleunigen,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Wärme zu nutzen,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Elektrizität zu erzeugen,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Neutronen freizusetzen,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Um Atomkerne zu spalten,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Damit Gefahren vermieden werden,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Damit</w:t>
      </w:r>
      <w:r w:rsidR="003D74A5" w:rsidRPr="00692BAC">
        <w:rPr>
          <w:rFonts w:ascii="Times New Roman" w:hAnsi="Times New Roman" w:cs="Times New Roman"/>
          <w:sz w:val="24"/>
          <w:szCs w:val="24"/>
          <w:lang w:val="de-DE"/>
        </w:rPr>
        <w:t xml:space="preserve"> Störungen verhindert werden, …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Damit Unfälle verhütet werden können, …</w:t>
      </w:r>
    </w:p>
    <w:p w:rsidR="006213AE" w:rsidRDefault="006213AE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Damit die Reaktion gesteuert werden kann, …</w:t>
      </w:r>
    </w:p>
    <w:p w:rsidR="006213AE" w:rsidRDefault="006213AE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Damit eine Beschädigung verhindert werden kann, …</w:t>
      </w:r>
    </w:p>
    <w:p w:rsidR="006213AE" w:rsidRDefault="006213AE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213AE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Damit radioaktive Stoffe sicher gelagert werden können</w:t>
      </w:r>
      <w:r w:rsidR="006213A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6213AE" w:rsidRPr="004E0E19" w:rsidRDefault="006213AE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7E3A" w:rsidRPr="00692BAC" w:rsidRDefault="00457E3A" w:rsidP="00457E3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In der schriftlichen Fachsprache finden wir häufig nominale Satzglieder</w:t>
      </w:r>
      <w:r w:rsidR="00BF1981"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</w:t>
      </w:r>
    </w:p>
    <w:p w:rsidR="00457E3A" w:rsidRPr="00692BAC" w:rsidRDefault="00457E3A" w:rsidP="00457E3A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Ergänzen Sie die Sätze</w:t>
      </w:r>
      <w:r w:rsidR="00BF1981"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</w:t>
      </w:r>
    </w:p>
    <w:p w:rsidR="00457E3A" w:rsidRPr="00692BAC" w:rsidRDefault="00457E3A" w:rsidP="00457E3A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57E3A" w:rsidRPr="00692BAC" w:rsidRDefault="00457E3A" w:rsidP="00457E3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Durch die Neutronenaufnahme …</w:t>
      </w:r>
    </w:p>
    <w:p w:rsidR="00457E3A" w:rsidRPr="00692BAC" w:rsidRDefault="00457E3A" w:rsidP="00457E3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Bei dieser Kernspaltung …</w:t>
      </w:r>
    </w:p>
    <w:p w:rsidR="00457E3A" w:rsidRPr="00692BAC" w:rsidRDefault="00457E3A" w:rsidP="00457E3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Beim Auftreffen von Neutronen auf andere Uranatome …</w:t>
      </w:r>
    </w:p>
    <w:p w:rsidR="00457E3A" w:rsidRPr="00692BAC" w:rsidRDefault="00457E3A" w:rsidP="00457E3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Zur Gewinnung von Atomkraft in Kernreaktoren …</w:t>
      </w:r>
    </w:p>
    <w:p w:rsidR="00457E3A" w:rsidRPr="00692BAC" w:rsidRDefault="00457E3A" w:rsidP="00457E3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 xml:space="preserve">Wegen der Radioaktivität der entstehenden Stoffe … </w:t>
      </w:r>
    </w:p>
    <w:p w:rsidR="00457E3A" w:rsidRPr="00692BAC" w:rsidRDefault="00457E3A" w:rsidP="00457E3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Bei einem zu schnellen Ablauf der Kettenr</w:t>
      </w:r>
      <w:r w:rsidR="00BF1981" w:rsidRPr="00692BA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692BAC">
        <w:rPr>
          <w:rFonts w:ascii="Times New Roman" w:hAnsi="Times New Roman" w:cs="Times New Roman"/>
          <w:sz w:val="24"/>
          <w:szCs w:val="24"/>
          <w:lang w:val="de-DE"/>
        </w:rPr>
        <w:t>aktion …</w:t>
      </w:r>
    </w:p>
    <w:p w:rsidR="00457E3A" w:rsidRPr="00692BAC" w:rsidRDefault="00457E3A" w:rsidP="00457E3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Nac</w:t>
      </w:r>
      <w:r w:rsidR="00BF1981" w:rsidRPr="00692BAC">
        <w:rPr>
          <w:rFonts w:ascii="Times New Roman" w:hAnsi="Times New Roman" w:cs="Times New Roman"/>
          <w:sz w:val="24"/>
          <w:szCs w:val="24"/>
          <w:lang w:val="de-DE"/>
        </w:rPr>
        <w:t>h dem Herausziehen der Steuerstä</w:t>
      </w:r>
      <w:r w:rsidRPr="00692BAC">
        <w:rPr>
          <w:rFonts w:ascii="Times New Roman" w:hAnsi="Times New Roman" w:cs="Times New Roman"/>
          <w:sz w:val="24"/>
          <w:szCs w:val="24"/>
          <w:lang w:val="de-DE"/>
        </w:rPr>
        <w:t>be …</w:t>
      </w:r>
    </w:p>
    <w:p w:rsidR="00BF1981" w:rsidRPr="00692BAC" w:rsidRDefault="00BF1981" w:rsidP="00457E3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Zum Antrieb von Turbinen und Generatoren …</w:t>
      </w:r>
    </w:p>
    <w:p w:rsidR="00BF1981" w:rsidRPr="00692BAC" w:rsidRDefault="00BF1981" w:rsidP="00457E3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BF1981" w:rsidRPr="00692BAC" w:rsidRDefault="00BF1981" w:rsidP="00BF198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In der mündlichen Sprache verwendet man oft Gliedsätze anstelle der </w:t>
      </w:r>
    </w:p>
    <w:p w:rsidR="00BF1981" w:rsidRPr="00692BAC" w:rsidRDefault="00BF1981" w:rsidP="00BF1981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Satzglieder. Formen Sie bitte die Satzglieder der Übung 3 um.</w:t>
      </w:r>
    </w:p>
    <w:p w:rsidR="00BF1981" w:rsidRPr="00692BAC" w:rsidRDefault="00BF1981" w:rsidP="00457E3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BF1981" w:rsidRPr="00692BAC" w:rsidRDefault="00BF1981" w:rsidP="00457E3A">
      <w:pPr>
        <w:ind w:left="36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lang w:val="de-DE"/>
        </w:rPr>
        <w:t xml:space="preserve">Beispiel:   </w:t>
      </w:r>
      <w:r w:rsidRPr="00692BAC">
        <w:rPr>
          <w:rFonts w:ascii="Times New Roman" w:hAnsi="Times New Roman" w:cs="Times New Roman"/>
          <w:i/>
          <w:sz w:val="24"/>
          <w:szCs w:val="24"/>
          <w:lang w:val="de-DE"/>
        </w:rPr>
        <w:t>Bei der Bestrahlung von Uran mit Neutronen …</w:t>
      </w:r>
    </w:p>
    <w:p w:rsidR="003D74A5" w:rsidRPr="00692BAC" w:rsidRDefault="00BF1981" w:rsidP="00BF1981">
      <w:pPr>
        <w:ind w:left="36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</w:t>
      </w:r>
      <w:r w:rsidRPr="00692BA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Wenn Uran mit Neutronen bestrahlt wird,</w:t>
      </w:r>
      <w:r w:rsidRPr="00692BAC"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F1981" w:rsidRPr="00692BAC" w:rsidRDefault="00BF1981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F1981" w:rsidRPr="00692BAC" w:rsidRDefault="00BF1981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F1981" w:rsidRPr="00692BAC" w:rsidRDefault="00BF1981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F1981" w:rsidRPr="00692BAC" w:rsidRDefault="00BF1981" w:rsidP="00D163D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Ein Messgerät stellt fest, dass die Temperatur im Reaktor zu hoch ist</w:t>
      </w:r>
      <w:r w:rsidR="00D163D2"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 Was geschieht bei der Steuerung? Ordnen Sie die Stichpunkte</w:t>
      </w:r>
    </w:p>
    <w:p w:rsidR="003D74A5" w:rsidRPr="00692BAC" w:rsidRDefault="003D74A5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7E3A" w:rsidRPr="00692BAC" w:rsidRDefault="00D163D2" w:rsidP="00D163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Automatisches Einschalten des Steuersystems</w:t>
      </w:r>
    </w:p>
    <w:p w:rsidR="00D163D2" w:rsidRPr="00692BAC" w:rsidRDefault="00D163D2" w:rsidP="00D163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Absorbierung überschüssiger Neutronen</w:t>
      </w:r>
    </w:p>
    <w:p w:rsidR="00D163D2" w:rsidRPr="00692BAC" w:rsidRDefault="00D163D2" w:rsidP="00D163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Absinken der Temperatur</w:t>
      </w:r>
    </w:p>
    <w:p w:rsidR="00D163D2" w:rsidRPr="00692BAC" w:rsidRDefault="00D163D2" w:rsidP="00D163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 xml:space="preserve">Ausschalten des Steuersystems </w:t>
      </w:r>
    </w:p>
    <w:p w:rsidR="00D163D2" w:rsidRPr="00692BAC" w:rsidRDefault="00D163D2" w:rsidP="00D163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Überhitzung des Reaktors</w:t>
      </w:r>
    </w:p>
    <w:p w:rsidR="00D163D2" w:rsidRPr="00692BAC" w:rsidRDefault="00D163D2" w:rsidP="00D163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Hineinschieben der Steuerstäbe</w:t>
      </w:r>
    </w:p>
    <w:p w:rsidR="00D163D2" w:rsidRPr="00692BAC" w:rsidRDefault="00D163D2" w:rsidP="00D163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Verlangsamung der Kettenreaktion</w:t>
      </w:r>
    </w:p>
    <w:p w:rsidR="00D163D2" w:rsidRPr="00692BAC" w:rsidRDefault="00D163D2" w:rsidP="00D163D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92BAC">
        <w:rPr>
          <w:rFonts w:ascii="Times New Roman" w:hAnsi="Times New Roman" w:cs="Times New Roman"/>
          <w:sz w:val="24"/>
          <w:szCs w:val="24"/>
          <w:lang w:val="de-DE"/>
        </w:rPr>
        <w:t>Verringerung der Leistun</w:t>
      </w:r>
      <w:r w:rsidRPr="004E0E19">
        <w:rPr>
          <w:rFonts w:ascii="Times New Roman" w:hAnsi="Times New Roman" w:cs="Times New Roman"/>
          <w:sz w:val="24"/>
          <w:szCs w:val="24"/>
          <w:lang w:val="de-DE"/>
        </w:rPr>
        <w:t>g</w:t>
      </w:r>
    </w:p>
    <w:p w:rsidR="00457E3A" w:rsidRPr="00692BAC" w:rsidRDefault="00457E3A" w:rsidP="007717DE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57E3A" w:rsidRPr="00692BAC" w:rsidRDefault="00D163D2" w:rsidP="00D163D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Erklären Sie jetzt, wie die Leistung des Reaktors gesteuert wird, wenn die Temperatur zu hoch oder zu niedrig ist. Beschre</w:t>
      </w:r>
      <w:r w:rsidR="00B93454" w:rsidRPr="00692BA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iben Sie auch die Abbildung. Diskutieren Sie mit einem österreichischen Kollegen über die Vor- und Nachteile der Kernenergie.</w:t>
      </w: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7E3A" w:rsidRPr="00692BAC" w:rsidRDefault="00457E3A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7E3A" w:rsidRPr="00692BAC" w:rsidRDefault="00F14E43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137894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43" w:rsidRPr="00692BAC" w:rsidRDefault="00F14E43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14E43" w:rsidRPr="00692BAC" w:rsidRDefault="00F14E43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14E43" w:rsidRPr="00692BAC" w:rsidRDefault="00F14E43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14E43" w:rsidRPr="00692BAC" w:rsidRDefault="00F14E43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14E43" w:rsidRPr="00692BAC" w:rsidRDefault="00F14E43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14E43" w:rsidRPr="00692BAC" w:rsidRDefault="00F14E43" w:rsidP="007717D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57E3A" w:rsidRPr="00692BAC" w:rsidRDefault="00F14E43" w:rsidP="007717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92BA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924175" cy="46482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E3A" w:rsidRPr="00692B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C5" w:rsidRDefault="00F60BC5" w:rsidP="00C36C8A">
      <w:r>
        <w:separator/>
      </w:r>
    </w:p>
  </w:endnote>
  <w:endnote w:type="continuationSeparator" w:id="0">
    <w:p w:rsidR="00F60BC5" w:rsidRDefault="00F60BC5" w:rsidP="00C3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583489027"/>
      <w:docPartObj>
        <w:docPartGallery w:val="Page Numbers (Bottom of Page)"/>
        <w:docPartUnique/>
      </w:docPartObj>
    </w:sdtPr>
    <w:sdtContent>
      <w:p w:rsidR="00C36C8A" w:rsidRPr="00C36C8A" w:rsidRDefault="00C36C8A">
        <w:pPr>
          <w:pStyle w:val="Zpat"/>
          <w:jc w:val="center"/>
          <w:rPr>
            <w:rFonts w:ascii="Times New Roman" w:hAnsi="Times New Roman" w:cs="Times New Roman"/>
            <w:sz w:val="24"/>
          </w:rPr>
        </w:pPr>
        <w:r w:rsidRPr="00C36C8A">
          <w:rPr>
            <w:rFonts w:ascii="Times New Roman" w:hAnsi="Times New Roman" w:cs="Times New Roman"/>
            <w:sz w:val="24"/>
          </w:rPr>
          <w:fldChar w:fldCharType="begin"/>
        </w:r>
        <w:r w:rsidRPr="00C36C8A">
          <w:rPr>
            <w:rFonts w:ascii="Times New Roman" w:hAnsi="Times New Roman" w:cs="Times New Roman"/>
            <w:sz w:val="24"/>
          </w:rPr>
          <w:instrText>PAGE   \* MERGEFORMAT</w:instrText>
        </w:r>
        <w:r w:rsidRPr="00C36C8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C36C8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36C8A" w:rsidRPr="00C36C8A" w:rsidRDefault="00C36C8A">
    <w:pPr>
      <w:pStyle w:val="Zpa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C5" w:rsidRDefault="00F60BC5" w:rsidP="00C36C8A">
      <w:r>
        <w:separator/>
      </w:r>
    </w:p>
  </w:footnote>
  <w:footnote w:type="continuationSeparator" w:id="0">
    <w:p w:rsidR="00F60BC5" w:rsidRDefault="00F60BC5" w:rsidP="00C3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4844"/>
    <w:multiLevelType w:val="hybridMultilevel"/>
    <w:tmpl w:val="4EB85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7689"/>
    <w:multiLevelType w:val="hybridMultilevel"/>
    <w:tmpl w:val="5C1038A0"/>
    <w:lvl w:ilvl="0" w:tplc="B9186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3404"/>
    <w:multiLevelType w:val="hybridMultilevel"/>
    <w:tmpl w:val="3C3E8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A3D3D"/>
    <w:multiLevelType w:val="hybridMultilevel"/>
    <w:tmpl w:val="39C0C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D0D7E"/>
    <w:multiLevelType w:val="hybridMultilevel"/>
    <w:tmpl w:val="97B81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A5"/>
    <w:rsid w:val="001540E6"/>
    <w:rsid w:val="002D002E"/>
    <w:rsid w:val="0039796D"/>
    <w:rsid w:val="003D74A5"/>
    <w:rsid w:val="00457E3A"/>
    <w:rsid w:val="004E0E19"/>
    <w:rsid w:val="005E6299"/>
    <w:rsid w:val="005F2110"/>
    <w:rsid w:val="006213AE"/>
    <w:rsid w:val="00692BAC"/>
    <w:rsid w:val="00726376"/>
    <w:rsid w:val="007717DE"/>
    <w:rsid w:val="00793B30"/>
    <w:rsid w:val="007E264E"/>
    <w:rsid w:val="00A049A8"/>
    <w:rsid w:val="00A37C85"/>
    <w:rsid w:val="00B93454"/>
    <w:rsid w:val="00BF1981"/>
    <w:rsid w:val="00C10F79"/>
    <w:rsid w:val="00C36C8A"/>
    <w:rsid w:val="00CC5F4A"/>
    <w:rsid w:val="00CF4E4B"/>
    <w:rsid w:val="00D163D2"/>
    <w:rsid w:val="00E7378C"/>
    <w:rsid w:val="00F14E43"/>
    <w:rsid w:val="00F60BC5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DC1F-1270-4BA3-9BCA-6CBD5BD0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A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B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B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36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C8A"/>
  </w:style>
  <w:style w:type="paragraph" w:styleId="Zpat">
    <w:name w:val="footer"/>
    <w:basedOn w:val="Normln"/>
    <w:link w:val="ZpatChar"/>
    <w:uiPriority w:val="99"/>
    <w:unhideWhenUsed/>
    <w:rsid w:val="00C36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9</cp:revision>
  <cp:lastPrinted>2016-10-18T11:08:00Z</cp:lastPrinted>
  <dcterms:created xsi:type="dcterms:W3CDTF">2016-09-29T07:23:00Z</dcterms:created>
  <dcterms:modified xsi:type="dcterms:W3CDTF">2017-12-07T13:41:00Z</dcterms:modified>
</cp:coreProperties>
</file>